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3C88F">
      <w:pPr>
        <w:widowControl w:val="0"/>
        <w:spacing w:line="560" w:lineRule="exact"/>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河北体育学院社会体育指导与管理专业〔面向少数民族传统体育项目培养〕考生诚信、反兴奋剂承诺书</w:t>
      </w:r>
    </w:p>
    <w:p w14:paraId="368B3C2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宋体" w:eastAsia="仿宋_GB2312"/>
          <w:color w:val="000000"/>
          <w:sz w:val="28"/>
          <w:szCs w:val="28"/>
        </w:rPr>
      </w:pPr>
      <w:r>
        <w:rPr>
          <w:rFonts w:hint="eastAsia" w:ascii="仿宋_GB2312" w:hAnsi="仿宋_GB2312" w:eastAsia="仿宋_GB2312" w:cs="仿宋_GB2312"/>
          <w:color w:val="000000"/>
          <w:sz w:val="28"/>
          <w:szCs w:val="28"/>
        </w:rPr>
        <w:t>本人自愿报考</w:t>
      </w:r>
      <w:r>
        <w:rPr>
          <w:rFonts w:hint="eastAsia" w:ascii="仿宋_GB2312" w:hAnsi="仿宋_GB2312" w:eastAsia="仿宋_GB2312" w:cs="仿宋_GB2312"/>
          <w:color w:val="000000"/>
          <w:sz w:val="28"/>
          <w:szCs w:val="28"/>
          <w:lang w:eastAsia="zh-CN"/>
        </w:rPr>
        <w:t>河北</w:t>
      </w:r>
      <w:r>
        <w:rPr>
          <w:rFonts w:hint="eastAsia" w:ascii="仿宋_GB2312" w:hAnsi="仿宋_GB2312" w:eastAsia="仿宋_GB2312" w:cs="仿宋_GB2312"/>
          <w:color w:val="000000"/>
          <w:sz w:val="28"/>
          <w:szCs w:val="28"/>
        </w:rPr>
        <w:t>体育学院，</w:t>
      </w:r>
      <w:r>
        <w:rPr>
          <w:rFonts w:hint="eastAsia" w:ascii="仿宋_GB2312" w:hAnsi="仿宋_GB2312" w:eastAsia="仿宋_GB2312" w:cs="仿宋_GB2312"/>
          <w:color w:val="000000"/>
          <w:spacing w:val="15"/>
          <w:kern w:val="0"/>
          <w:sz w:val="28"/>
          <w:szCs w:val="28"/>
        </w:rPr>
        <w:t>我已了</w:t>
      </w:r>
      <w:r>
        <w:rPr>
          <w:rFonts w:hint="eastAsia" w:ascii="仿宋_GB2312" w:hAnsi="仿宋_GB2312" w:eastAsia="仿宋_GB2312" w:cs="仿宋_GB2312"/>
          <w:color w:val="000000"/>
          <w:sz w:val="28"/>
          <w:szCs w:val="28"/>
        </w:rPr>
        <w:t>解</w:t>
      </w:r>
      <w:r>
        <w:rPr>
          <w:rFonts w:hint="eastAsia" w:ascii="仿宋_GB2312" w:hAnsi="仿宋_GB2312" w:eastAsia="仿宋_GB2312" w:cs="仿宋_GB2312"/>
          <w:color w:val="000000"/>
          <w:sz w:val="28"/>
          <w:szCs w:val="28"/>
          <w:u w:val="none"/>
        </w:rPr>
        <w:t>《</w:t>
      </w:r>
      <w:r>
        <w:rPr>
          <w:rFonts w:hint="eastAsia" w:ascii="仿宋_GB2312" w:hAnsi="仿宋_GB2312" w:eastAsia="仿宋_GB2312" w:cs="仿宋_GB2312"/>
          <w:color w:val="000000"/>
          <w:sz w:val="28"/>
          <w:szCs w:val="28"/>
          <w:u w:val="none"/>
          <w:lang w:eastAsia="zh-CN"/>
        </w:rPr>
        <w:t>河北</w:t>
      </w:r>
      <w:r>
        <w:rPr>
          <w:rFonts w:hint="eastAsia" w:ascii="仿宋_GB2312" w:hAnsi="仿宋_GB2312" w:eastAsia="仿宋_GB2312" w:cs="仿宋_GB2312"/>
          <w:color w:val="000000"/>
          <w:sz w:val="28"/>
          <w:szCs w:val="28"/>
          <w:u w:val="none"/>
        </w:rPr>
        <w:t>体育学院202</w:t>
      </w:r>
      <w:r>
        <w:rPr>
          <w:rFonts w:hint="eastAsia" w:ascii="仿宋_GB2312" w:hAnsi="仿宋_GB2312" w:eastAsia="仿宋_GB2312" w:cs="仿宋_GB2312"/>
          <w:color w:val="000000"/>
          <w:sz w:val="28"/>
          <w:szCs w:val="28"/>
          <w:u w:val="none"/>
          <w:lang w:val="en-US" w:eastAsia="zh-CN"/>
        </w:rPr>
        <w:t>6</w:t>
      </w:r>
      <w:bookmarkStart w:id="0" w:name="_GoBack"/>
      <w:bookmarkEnd w:id="0"/>
      <w:r>
        <w:rPr>
          <w:rFonts w:hint="eastAsia" w:ascii="仿宋_GB2312" w:hAnsi="仿宋_GB2312" w:eastAsia="仿宋_GB2312" w:cs="仿宋_GB2312"/>
          <w:color w:val="000000"/>
          <w:sz w:val="28"/>
          <w:szCs w:val="28"/>
          <w:u w:val="none"/>
        </w:rPr>
        <w:t>年</w:t>
      </w:r>
      <w:r>
        <w:rPr>
          <w:rFonts w:hint="eastAsia" w:ascii="仿宋_GB2312" w:hAnsi="仿宋_GB2312" w:eastAsia="仿宋_GB2312" w:cs="仿宋_GB2312"/>
          <w:color w:val="000000"/>
          <w:sz w:val="28"/>
          <w:szCs w:val="28"/>
          <w:u w:val="none"/>
          <w:lang w:eastAsia="zh-CN"/>
        </w:rPr>
        <w:t>社会体育指导与管理专业〔面向少数民族传统体育项目培养〕</w:t>
      </w:r>
      <w:r>
        <w:rPr>
          <w:rFonts w:hint="eastAsia" w:ascii="仿宋_GB2312" w:hAnsi="仿宋_GB2312" w:eastAsia="仿宋_GB2312" w:cs="仿宋_GB2312"/>
          <w:color w:val="000000"/>
          <w:sz w:val="28"/>
          <w:szCs w:val="28"/>
          <w:u w:val="none"/>
        </w:rPr>
        <w:t>招生简章》</w:t>
      </w:r>
      <w:r>
        <w:rPr>
          <w:rFonts w:hint="eastAsia" w:ascii="仿宋_GB2312" w:hAnsi="仿宋_GB2312" w:eastAsia="仿宋_GB2312" w:cs="仿宋_GB2312"/>
          <w:color w:val="000000"/>
          <w:sz w:val="28"/>
          <w:szCs w:val="28"/>
        </w:rPr>
        <w:t>和《中华</w:t>
      </w:r>
      <w:r>
        <w:rPr>
          <w:rFonts w:hint="eastAsia" w:ascii="仿宋_GB2312" w:hAnsi="宋体" w:eastAsia="仿宋_GB2312"/>
          <w:color w:val="000000"/>
          <w:sz w:val="28"/>
          <w:szCs w:val="28"/>
        </w:rPr>
        <w:t>人民共和国教育法》《国家教育考试违规处理办法》《普通高等学校招生违规行为处理暂行办法》</w:t>
      </w:r>
      <w:r>
        <w:rPr>
          <w:rFonts w:hint="eastAsia" w:ascii="仿宋_GB2312" w:hAnsi="仿宋_GB2312" w:eastAsia="仿宋_GB2312" w:cs="仿宋_GB2312"/>
          <w:color w:val="000000"/>
          <w:spacing w:val="15"/>
          <w:kern w:val="0"/>
          <w:sz w:val="28"/>
          <w:szCs w:val="28"/>
        </w:rPr>
        <w:t>等有关规定，并</w:t>
      </w:r>
      <w:r>
        <w:rPr>
          <w:rFonts w:hint="eastAsia" w:ascii="仿宋_GB2312" w:hAnsi="仿宋_GB2312" w:eastAsia="仿宋_GB2312" w:cs="仿宋_GB2312"/>
          <w:color w:val="000000"/>
          <w:sz w:val="28"/>
          <w:szCs w:val="28"/>
        </w:rPr>
        <w:t>对以下报考事项作出郑重承诺：</w:t>
      </w:r>
    </w:p>
    <w:p w14:paraId="5763928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本人清楚了解在本次考试中“组织作弊”“为他人组织作弊提供器材或帮助”“代替他人考试或让他人代替自己考试”是《中华人民共和国刑法(修正案(九))》所规定的违法行为，愿意遵守国家制定的有关本次考试的法律、规定和守则，承诺按规定的程序和要求参加考试，如有违反，将接受《刑法》、《教育法》和《国家教育考试违规处理办法》等法律法规的处理。</w:t>
      </w:r>
    </w:p>
    <w:p w14:paraId="3DEBDF6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二、本人自觉服从考场工作人员和监考员的管理，自觉接受监考员使用身份识别设备、金属探测仪等考场管理设施进行考生身份核验和违禁物品检查，自觉维护考试公平，遵守考试纪律，做到诚信考试、守纪考试、文明考试。</w:t>
      </w:r>
    </w:p>
    <w:p w14:paraId="78BC095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三、本人身体状况良好，能正常参加本次考试，考试过程中因符合运动项目特点及考生个人原因导致的意外伤害，责任由本人承担</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河北体育学院不承担相关责任</w:t>
      </w:r>
      <w:r>
        <w:rPr>
          <w:rFonts w:hint="eastAsia" w:ascii="仿宋_GB2312" w:hAnsi="仿宋_GB2312" w:eastAsia="仿宋_GB2312" w:cs="仿宋_GB2312"/>
          <w:color w:val="000000"/>
          <w:sz w:val="28"/>
          <w:szCs w:val="28"/>
        </w:rPr>
        <w:t>。</w:t>
      </w:r>
    </w:p>
    <w:p w14:paraId="0F11B06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四</w:t>
      </w:r>
      <w:r>
        <w:rPr>
          <w:rFonts w:hint="eastAsia" w:ascii="仿宋_GB2312" w:hAnsi="仿宋_GB2312" w:eastAsia="仿宋_GB2312" w:cs="仿宋_GB2312"/>
          <w:color w:val="000000"/>
          <w:sz w:val="28"/>
          <w:szCs w:val="28"/>
        </w:rPr>
        <w:t>、在考试过程中，遵守考场纪律，尊重监考人员，听从工作人员指挥和管理，按照考试安排进行考试，爱护各种器材设备；未经许可不擅离考场，自觉遵守国家关于招生考试的各项规定。所穿戴服饰及器具，均符合考点要求，诚信应考。</w:t>
      </w:r>
    </w:p>
    <w:p w14:paraId="59DBCF3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五</w:t>
      </w:r>
      <w:r>
        <w:rPr>
          <w:rFonts w:hint="eastAsia" w:ascii="仿宋_GB2312" w:hAnsi="仿宋_GB2312" w:eastAsia="仿宋_GB2312" w:cs="仿宋_GB2312"/>
          <w:color w:val="000000"/>
          <w:sz w:val="28"/>
          <w:szCs w:val="28"/>
        </w:rPr>
        <w:t>、本人承诺严格遵守反兴奋剂规定，坚决不使用兴奋剂。认真学习反兴奋剂知识，提高自我防范能力。积极配合兴奋剂检查，履行应尽的义务。如果违反反兴奋剂规定，愿意接受相关主管部门依据《国家教育考试违规处理办法》《普通高等学校招生违规行为处理暂行办法》和《教育部办公厅国家体育总局办公厅关于加强学校体育反兴奋工作的通知》等规定给予的处理。</w:t>
      </w:r>
    </w:p>
    <w:p w14:paraId="0DC6D6C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以上承诺内容真实可靠；如有虚假，由本人承担相应法律责任。</w:t>
      </w:r>
    </w:p>
    <w:p w14:paraId="6F72574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 xml:space="preserve">                          考生签字：</w:t>
      </w:r>
      <w:r>
        <w:rPr>
          <w:rFonts w:hint="eastAsia" w:ascii="仿宋_GB2312" w:hAnsi="仿宋_GB2312" w:eastAsia="仿宋_GB2312" w:cs="仿宋_GB2312"/>
          <w:color w:val="000000"/>
          <w:sz w:val="28"/>
          <w:szCs w:val="28"/>
          <w:lang w:val="en-US" w:eastAsia="zh-CN"/>
        </w:rPr>
        <w:t xml:space="preserve">        （摁手印）</w:t>
      </w:r>
    </w:p>
    <w:p w14:paraId="3ED7003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家长签字：        （摁手印）</w:t>
      </w:r>
    </w:p>
    <w:p w14:paraId="45209EEE">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年   月   日</w:t>
      </w:r>
    </w:p>
    <w:sectPr>
      <w:pgSz w:w="11906" w:h="16838"/>
      <w:pgMar w:top="816" w:right="1689" w:bottom="816" w:left="157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hZTgyNjJkYmE2NjdhY2VmY2M3OWQzNjA3MTMzMGQifQ=="/>
  </w:docVars>
  <w:rsids>
    <w:rsidRoot w:val="00000000"/>
    <w:rsid w:val="014E1C1F"/>
    <w:rsid w:val="03243133"/>
    <w:rsid w:val="057C4F87"/>
    <w:rsid w:val="0FD967CF"/>
    <w:rsid w:val="2B7B1353"/>
    <w:rsid w:val="31807341"/>
    <w:rsid w:val="3B3617F8"/>
    <w:rsid w:val="4A9D7576"/>
    <w:rsid w:val="4CE02911"/>
    <w:rsid w:val="64146B7B"/>
    <w:rsid w:val="652D2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827</Words>
  <Characters>831</Characters>
  <Lines>0</Lines>
  <Paragraphs>0</Paragraphs>
  <TotalTime>15</TotalTime>
  <ScaleCrop>false</ScaleCrop>
  <LinksUpToDate>false</LinksUpToDate>
  <CharactersWithSpaces>952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Think</dc:creator>
  <cp:lastModifiedBy>unique</cp:lastModifiedBy>
  <cp:lastPrinted>2025-01-14T07:22:00Z</cp:lastPrinted>
  <dcterms:modified xsi:type="dcterms:W3CDTF">2026-02-12T09:19:27Z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6112CBD819084999B2A65C1B040DA203_13</vt:lpwstr>
  </property>
  <property fmtid="{D5CDD505-2E9C-101B-9397-08002B2CF9AE}" pid="4" name="KSOTemplateDocerSaveRecord">
    <vt:lpwstr>eyJoZGlkIjoiZjFiNmYyM2Q3NDQzOTQwMzQ1NjA4YzEyYzhkMjg4ZWQiLCJ1c2VySWQiOiIyODA2MTk2NzIifQ==</vt:lpwstr>
  </property>
</Properties>
</file>