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left"/>
        <w:outlineLvl w:val="0"/>
        <w:rPr>
          <w:rFonts w:ascii="宋体" w:hAnsi="宋体"/>
          <w:sz w:val="28"/>
          <w:szCs w:val="28"/>
        </w:rPr>
      </w:pPr>
      <w:bookmarkStart w:id="0" w:name="_Toc18316"/>
      <w:r>
        <w:rPr>
          <w:rFonts w:hint="eastAsia" w:ascii="宋体" w:hAnsi="宋体"/>
          <w:sz w:val="28"/>
          <w:szCs w:val="28"/>
        </w:rPr>
        <w:t>附件2：</w:t>
      </w:r>
      <w:bookmarkEnd w:id="0"/>
    </w:p>
    <w:p>
      <w:pPr>
        <w:jc w:val="center"/>
        <w:outlineLvl w:val="0"/>
        <w:rPr>
          <w:rFonts w:ascii="宋体" w:hAnsi="宋体"/>
          <w:sz w:val="40"/>
          <w:szCs w:val="28"/>
        </w:rPr>
      </w:pPr>
      <w:bookmarkStart w:id="2" w:name="_GoBack"/>
      <w:bookmarkStart w:id="1" w:name="_Toc712"/>
      <w:r>
        <w:rPr>
          <w:rFonts w:hint="eastAsia" w:ascii="宋体" w:hAnsi="宋体"/>
          <w:sz w:val="40"/>
          <w:szCs w:val="28"/>
        </w:rPr>
        <w:t>河北体育学院不服从</w:t>
      </w:r>
      <w:r>
        <w:rPr>
          <w:rFonts w:ascii="宋体" w:hAnsi="宋体"/>
          <w:sz w:val="40"/>
          <w:szCs w:val="28"/>
        </w:rPr>
        <w:t>调剂登记</w:t>
      </w:r>
      <w:r>
        <w:rPr>
          <w:rFonts w:hint="eastAsia" w:ascii="宋体" w:hAnsi="宋体"/>
          <w:sz w:val="40"/>
          <w:szCs w:val="28"/>
        </w:rPr>
        <w:t>表</w:t>
      </w:r>
      <w:bookmarkEnd w:id="1"/>
    </w:p>
    <w:bookmarkEnd w:id="2"/>
    <w:tbl>
      <w:tblPr>
        <w:tblStyle w:val="2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510"/>
        <w:gridCol w:w="2458"/>
        <w:gridCol w:w="3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31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姓名：</w:t>
            </w:r>
          </w:p>
        </w:tc>
        <w:tc>
          <w:tcPr>
            <w:tcW w:w="2510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  <w:tc>
          <w:tcPr>
            <w:tcW w:w="2458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身份证号：</w:t>
            </w:r>
          </w:p>
        </w:tc>
        <w:tc>
          <w:tcPr>
            <w:tcW w:w="3007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231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考生号：</w:t>
            </w:r>
          </w:p>
        </w:tc>
        <w:tc>
          <w:tcPr>
            <w:tcW w:w="2510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  <w:tc>
          <w:tcPr>
            <w:tcW w:w="2458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报考专项：</w:t>
            </w:r>
          </w:p>
        </w:tc>
        <w:tc>
          <w:tcPr>
            <w:tcW w:w="3007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231" w:type="dxa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联系电话:</w:t>
            </w:r>
          </w:p>
        </w:tc>
        <w:tc>
          <w:tcPr>
            <w:tcW w:w="7975" w:type="dxa"/>
            <w:gridSpan w:val="3"/>
          </w:tcPr>
          <w:p>
            <w:pPr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  <w:jc w:val="center"/>
        </w:trPr>
        <w:tc>
          <w:tcPr>
            <w:tcW w:w="10206" w:type="dxa"/>
            <w:gridSpan w:val="4"/>
          </w:tcPr>
          <w:p>
            <w:pPr>
              <w:ind w:firstLine="640" w:firstLineChars="200"/>
              <w:jc w:val="lef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本人是2020年报考运动训练专业的考生,现向河北体育学院申请自愿放弃运动训练专业冰雪运动方向的调剂。</w:t>
            </w:r>
          </w:p>
          <w:p>
            <w:pPr>
              <w:jc w:val="lef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 xml:space="preserve">    敬请批准!</w:t>
            </w:r>
          </w:p>
          <w:p>
            <w:pPr>
              <w:ind w:firstLine="3680" w:firstLineChars="1150"/>
              <w:jc w:val="lef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放弃</w:t>
            </w:r>
            <w:r>
              <w:rPr>
                <w:rFonts w:ascii="仿宋" w:hAnsi="仿宋" w:eastAsia="仿宋"/>
                <w:sz w:val="32"/>
                <w:szCs w:val="28"/>
              </w:rPr>
              <w:t>专业调剂</w:t>
            </w:r>
            <w:r>
              <w:rPr>
                <w:rFonts w:hint="eastAsia" w:ascii="仿宋" w:hAnsi="仿宋" w:eastAsia="仿宋"/>
                <w:sz w:val="32"/>
                <w:szCs w:val="28"/>
              </w:rPr>
              <w:t>考生(手写)：</w:t>
            </w:r>
          </w:p>
          <w:p>
            <w:pPr>
              <w:ind w:firstLine="4320" w:firstLineChars="1350"/>
              <w:jc w:val="lef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考生父母签字(手写)</w:t>
            </w:r>
            <w:r>
              <w:rPr>
                <w:rFonts w:ascii="仿宋" w:hAnsi="仿宋" w:eastAsia="仿宋"/>
                <w:sz w:val="32"/>
                <w:szCs w:val="28"/>
              </w:rPr>
              <w:t>：</w:t>
            </w:r>
          </w:p>
          <w:p>
            <w:pPr>
              <w:ind w:firstLine="5280" w:firstLineChars="1650"/>
              <w:jc w:val="lef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ascii="仿宋" w:hAnsi="仿宋" w:eastAsia="仿宋"/>
                <w:sz w:val="32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28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8" w:hRule="atLeast"/>
          <w:jc w:val="center"/>
        </w:trPr>
        <w:tc>
          <w:tcPr>
            <w:tcW w:w="10206" w:type="dxa"/>
            <w:gridSpan w:val="4"/>
          </w:tcPr>
          <w:tbl>
            <w:tblPr>
              <w:tblStyle w:val="2"/>
              <w:tblW w:w="1087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7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28" w:hRule="atLeast"/>
              </w:trPr>
              <w:tc>
                <w:tcPr>
                  <w:tcW w:w="10875" w:type="dxa"/>
                  <w:vAlign w:val="center"/>
                </w:tcPr>
                <w:p>
                  <w:pPr>
                    <w:jc w:val="center"/>
                    <w:rPr>
                      <w:rFonts w:ascii="仿宋" w:hAnsi="仿宋" w:eastAsia="仿宋"/>
                      <w:sz w:val="32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32"/>
                      <w:szCs w:val="28"/>
                    </w:rPr>
                    <w:t>考生身份证复印区域（正反</w:t>
                  </w:r>
                  <w:r>
                    <w:rPr>
                      <w:rFonts w:ascii="仿宋" w:hAnsi="仿宋" w:eastAsia="仿宋"/>
                      <w:sz w:val="32"/>
                      <w:szCs w:val="28"/>
                    </w:rPr>
                    <w:t>面</w:t>
                  </w:r>
                  <w:r>
                    <w:rPr>
                      <w:rFonts w:hint="eastAsia" w:ascii="仿宋" w:hAnsi="仿宋" w:eastAsia="仿宋"/>
                      <w:sz w:val="32"/>
                      <w:szCs w:val="28"/>
                    </w:rPr>
                    <w:t>）</w:t>
                  </w:r>
                </w:p>
              </w:tc>
            </w:tr>
          </w:tbl>
          <w:p>
            <w:pPr>
              <w:jc w:val="lef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备注:</w:t>
      </w:r>
    </w:p>
    <w:p>
      <w:pPr>
        <w:ind w:firstLine="645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登记表（扫描件）请于单招测试报名结束前使用电子邮件</w:t>
      </w:r>
      <w:r>
        <w:rPr>
          <w:rFonts w:ascii="仿宋" w:hAnsi="仿宋" w:eastAsia="仿宋"/>
          <w:sz w:val="24"/>
        </w:rPr>
        <w:t>方式</w:t>
      </w:r>
      <w:r>
        <w:rPr>
          <w:rFonts w:hint="eastAsia" w:ascii="仿宋" w:hAnsi="仿宋" w:eastAsia="仿宋"/>
          <w:sz w:val="24"/>
        </w:rPr>
        <w:t>发送至河北体育学院招生办公室。</w:t>
      </w:r>
    </w:p>
    <w:p>
      <w:pPr>
        <w:ind w:firstLine="645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电子邮箱</w:t>
      </w:r>
      <w:r>
        <w:rPr>
          <w:rFonts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</w:rPr>
        <w:t>zsb@hepec.edu.cn</w:t>
      </w:r>
    </w:p>
    <w:p>
      <w:pPr>
        <w:ind w:firstLine="645"/>
        <w:jc w:val="left"/>
      </w:pPr>
      <w:r>
        <w:rPr>
          <w:rFonts w:hint="eastAsia" w:ascii="仿宋" w:hAnsi="仿宋" w:eastAsia="仿宋"/>
          <w:sz w:val="24"/>
        </w:rPr>
        <w:t>联系电话：</w:t>
      </w:r>
      <w:r>
        <w:rPr>
          <w:rFonts w:ascii="仿宋" w:hAnsi="仿宋" w:eastAsia="仿宋"/>
          <w:sz w:val="24"/>
        </w:rPr>
        <w:t>0311-85337658</w:t>
      </w:r>
      <w:r>
        <w:rPr>
          <w:rFonts w:hint="eastAsia"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  <w:lang w:val="en-US" w:eastAsia="zh-CN"/>
        </w:rPr>
        <w:t>89849188</w:t>
      </w:r>
      <w:r>
        <w:rPr>
          <w:rFonts w:hint="eastAsia" w:ascii="仿宋" w:hAnsi="仿宋" w:eastAsia="仿宋"/>
          <w:sz w:val="24"/>
        </w:rPr>
        <w:t xml:space="preserve">  0311-85337585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73A75"/>
    <w:rsid w:val="1707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2020-01-06T08:30:00Z</dcterms:created>
  <dc:creator>Administrator</dc:creator>
  <cp:lastModifiedBy>Administrator</cp:lastModifiedBy>
  <dcterms:modified xsi:type="dcterms:W3CDTF">2020-01-06T08:31:50Z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